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D578" w14:textId="77777777" w:rsidR="00B96A48" w:rsidRDefault="00B96A48" w:rsidP="00B96A48">
      <w:pPr>
        <w:autoSpaceDE w:val="0"/>
        <w:autoSpaceDN w:val="0"/>
        <w:bidi/>
        <w:adjustRightInd w:val="0"/>
        <w:spacing w:after="0" w:line="240" w:lineRule="auto"/>
        <w:rPr>
          <w:rFonts w:ascii="B Titr,Bold" w:cs="2  Titr" w:hint="cs"/>
          <w:b/>
          <w:bCs/>
          <w:sz w:val="26"/>
          <w:szCs w:val="24"/>
          <w:rtl/>
        </w:rPr>
      </w:pPr>
      <w:r>
        <w:rPr>
          <w:rFonts w:ascii="B Titr,Bold" w:cs="2  Titr" w:hint="cs"/>
          <w:b/>
          <w:bCs/>
          <w:sz w:val="26"/>
          <w:szCs w:val="24"/>
          <w:rtl/>
        </w:rPr>
        <w:t xml:space="preserve">فرم شماره 2: بررسی طرح دوره توسط </w:t>
      </w:r>
      <w:r>
        <w:rPr>
          <w:rFonts w:cs="2  Titr" w:hint="cs"/>
          <w:sz w:val="24"/>
          <w:szCs w:val="24"/>
          <w:rtl/>
          <w:lang w:bidi="fa-IR"/>
        </w:rPr>
        <w:t>کمیته ارتقاء آموزش دفتر توسعه</w:t>
      </w:r>
      <w:r>
        <w:rPr>
          <w:rFonts w:ascii="B Titr,Bold" w:cs="2  Titr" w:hint="cs"/>
          <w:b/>
          <w:bCs/>
          <w:sz w:val="26"/>
          <w:szCs w:val="24"/>
          <w:rtl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(EDO)</w:t>
      </w:r>
      <w:r>
        <w:rPr>
          <w:rFonts w:asciiTheme="majorBidi" w:hAnsiTheme="majorBidi" w:cstheme="majorBidi"/>
          <w:rtl/>
          <w:lang w:bidi="fa-IR"/>
        </w:rPr>
        <w:t xml:space="preserve"> </w:t>
      </w:r>
    </w:p>
    <w:p w14:paraId="1FB80954" w14:textId="77777777" w:rsidR="00B96A48" w:rsidRDefault="00B96A48" w:rsidP="00B96A48">
      <w:pPr>
        <w:autoSpaceDE w:val="0"/>
        <w:autoSpaceDN w:val="0"/>
        <w:bidi/>
        <w:adjustRightInd w:val="0"/>
        <w:spacing w:after="0" w:line="240" w:lineRule="auto"/>
        <w:rPr>
          <w:rFonts w:ascii="B Titr,Bold" w:cs="2  Titr" w:hint="cs"/>
          <w:b/>
          <w:bCs/>
          <w:sz w:val="26"/>
          <w:szCs w:val="24"/>
          <w:rtl/>
        </w:rPr>
      </w:pPr>
    </w:p>
    <w:tbl>
      <w:tblPr>
        <w:tblStyle w:val="TableGrid"/>
        <w:bidiVisual/>
        <w:tblW w:w="10898" w:type="dxa"/>
        <w:tblInd w:w="-812" w:type="dxa"/>
        <w:tblLook w:val="04A0" w:firstRow="1" w:lastRow="0" w:firstColumn="1" w:lastColumn="0" w:noHBand="0" w:noVBand="1"/>
      </w:tblPr>
      <w:tblGrid>
        <w:gridCol w:w="1538"/>
        <w:gridCol w:w="4515"/>
        <w:gridCol w:w="990"/>
        <w:gridCol w:w="430"/>
        <w:gridCol w:w="1085"/>
        <w:gridCol w:w="2340"/>
      </w:tblGrid>
      <w:tr w:rsidR="00B96A48" w14:paraId="18A1F2BD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FD9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دانشکده: </w:t>
            </w:r>
          </w:p>
          <w:p w14:paraId="33E33AD9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2F5569C7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40D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گروه: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F1FA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نام درس: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C61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نام مدرس / مدرسان: </w:t>
            </w:r>
          </w:p>
          <w:p w14:paraId="4F1FF90B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  <w:tr w:rsidR="00B96A48" w14:paraId="6F7ACCD1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B0A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مقطع / رشته: </w:t>
            </w:r>
          </w:p>
          <w:p w14:paraId="08B631F6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50A76E1A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BD14" w14:textId="6F290F68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1401D4" wp14:editId="4067F4D9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10795</wp:posOffset>
                      </wp:positionV>
                      <wp:extent cx="200025" cy="219075"/>
                      <wp:effectExtent l="0" t="0" r="28575" b="2857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B262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44.95pt;margin-top:.85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96FE2D" wp14:editId="1DF73F69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12700</wp:posOffset>
                      </wp:positionV>
                      <wp:extent cx="200025" cy="219075"/>
                      <wp:effectExtent l="0" t="0" r="28575" b="28575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7C42D" id="Flowchart: Connector 4" o:spid="_x0000_s1026" type="#_x0000_t120" style="position:absolute;margin-left:112.65pt;margin-top:1pt;width:15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ترم تحصیلی 1403-1404       اول                دوم 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5BD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>تاریخ بررسی :</w:t>
            </w:r>
          </w:p>
        </w:tc>
      </w:tr>
      <w:tr w:rsidR="00B96A48" w14:paraId="2C82DD9F" w14:textId="77777777" w:rsidTr="00B96A48">
        <w:tc>
          <w:tcPr>
            <w:tcW w:w="10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C9D" w14:textId="765442C3" w:rsidR="00B96A48" w:rsidRPr="00B96A48" w:rsidRDefault="00B96A48" w:rsidP="00B96A4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Nazanin,Bold" w:cs="2  Nazanin" w:hint="cs"/>
                <w:sz w:val="28"/>
                <w:szCs w:val="28"/>
                <w:rtl/>
              </w:rPr>
            </w:pPr>
            <w:r>
              <w:rPr>
                <w:rFonts w:ascii="B Nazanin,Bold" w:cs="2  Nazanin" w:hint="cs"/>
                <w:sz w:val="28"/>
                <w:szCs w:val="28"/>
                <w:rtl/>
              </w:rPr>
              <w:t>نتیجه ارزیابی طرح دوره: پس از بررسی نتایج مرحله ی قبلی و تطبیق طرح دوره با کوریکولوم آموزشی موارد زیر را انتخاب نمایید</w:t>
            </w:r>
            <w:r>
              <w:rPr>
                <w:rFonts w:ascii="B Nazanin,Bold" w:cs="2  Nazanin" w:hint="cs"/>
                <w:sz w:val="28"/>
                <w:szCs w:val="28"/>
              </w:rPr>
              <w:t>.</w:t>
            </w:r>
          </w:p>
        </w:tc>
      </w:tr>
      <w:tr w:rsidR="00B96A48" w14:paraId="6BE9867E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D688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FAF8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تطابق کامل تمامی سرفصل های طرح دوره با کوریکولوم آموزشی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D496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5D2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B96A48" w14:paraId="5F65E3DB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7DB1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DB1F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عدم وجود برخی سرفصل های کوریکولوم در طرح دوره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1CCA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3C5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نام سرفصل های مورد نظر</w:t>
            </w:r>
          </w:p>
        </w:tc>
      </w:tr>
      <w:tr w:rsidR="00B96A48" w14:paraId="6901C077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39D9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2C3F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وجود سرفصل های جدید (خارج از کوریکولوم آموزشی) در طرح دوره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4BD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A70E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نام سرفصل های مورد نظر</w:t>
            </w:r>
          </w:p>
        </w:tc>
      </w:tr>
      <w:tr w:rsidR="00B96A48" w14:paraId="2B83FB94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8328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348E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ادغام یا تغییر در برخی سرفصل ها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E6B5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844A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نام سرفصل های مورد نظر</w:t>
            </w:r>
          </w:p>
        </w:tc>
      </w:tr>
      <w:tr w:rsidR="00B96A48" w14:paraId="34BB54EB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1770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DFC9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انطباق روش های تدریس متناسب با کوریکولوم آموزشی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C90F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1BC5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روش تدریس مورد نظر</w:t>
            </w:r>
          </w:p>
        </w:tc>
      </w:tr>
      <w:tr w:rsidR="00B96A48" w14:paraId="74C260EF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9AFC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6054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انطباق منابع و مراجع معرفی شده متناسب با کوریکولوم آموزشی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6BDA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756C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شماره منابع مورد نظر</w:t>
            </w:r>
          </w:p>
        </w:tc>
      </w:tr>
      <w:tr w:rsidR="00B96A48" w14:paraId="3EC49129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B393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E6E5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انطباق روش های ارزیابی دانشجو متناسب با کوریکولوم آموزشی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A686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3987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روش ارزیابی مورد نظر</w:t>
            </w:r>
          </w:p>
        </w:tc>
      </w:tr>
      <w:tr w:rsidR="00B96A48" w14:paraId="0104FB0F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B6AD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CA16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انطباق تعداد جلسات متناسب با تعداد واحد نظری/عملی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9386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33E0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  <w:r>
              <w:rPr>
                <w:rFonts w:ascii="B Nazanin" w:cs="2  Nazanin" w:hint="cs"/>
                <w:color w:val="000000" w:themeColor="text1"/>
                <w:rtl/>
              </w:rPr>
              <w:t>ذکر تعداد جلسات</w:t>
            </w:r>
          </w:p>
        </w:tc>
      </w:tr>
      <w:tr w:rsidR="00B96A48" w14:paraId="506AB64E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2A65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2428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>عدم تطابق سرفصل ها، در محدوده 20 درصد مجاز قرار دارد</w:t>
            </w:r>
            <w:r>
              <w:rPr>
                <w:rFonts w:ascii="B Nazanin" w:cs="2  Nazanin" w:hint="cs"/>
                <w:sz w:val="28"/>
                <w:szCs w:val="28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F210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05C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</w:p>
        </w:tc>
      </w:tr>
      <w:tr w:rsidR="00B96A48" w14:paraId="1A12BE2C" w14:textId="77777777" w:rsidTr="00B96A48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A09C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4515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 xml:space="preserve">عدم تطابق سرفصل ها، در محدوده 20 درصد مجاز قرار </w:t>
            </w:r>
            <w:r>
              <w:rPr>
                <w:rFonts w:ascii="B Nazanin" w:cs="2  Nazanin" w:hint="cs"/>
                <w:sz w:val="28"/>
                <w:szCs w:val="28"/>
                <w:u w:val="single"/>
                <w:rtl/>
              </w:rPr>
              <w:t>ندارد.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A40" w14:textId="77777777" w:rsidR="00B96A48" w:rsidRDefault="00B96A48">
            <w:pPr>
              <w:spacing w:line="240" w:lineRule="auto"/>
              <w:rPr>
                <w:rFonts w:hint="cs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 xml:space="preserve">بله / خیر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801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color w:val="000000" w:themeColor="text1"/>
              </w:rPr>
            </w:pPr>
          </w:p>
        </w:tc>
      </w:tr>
      <w:tr w:rsidR="00B96A48" w14:paraId="7F38D724" w14:textId="77777777" w:rsidTr="00B96A48">
        <w:tc>
          <w:tcPr>
            <w:tcW w:w="10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D1D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>سایر توضیحات</w:t>
            </w:r>
            <w:r>
              <w:rPr>
                <w:rFonts w:ascii="B Nazanin" w:cs="2  Nazanin" w:hint="cs"/>
                <w:sz w:val="28"/>
                <w:szCs w:val="28"/>
              </w:rPr>
              <w:t>:</w:t>
            </w:r>
          </w:p>
          <w:p w14:paraId="5E99350A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3694A2DD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  <w:tr w:rsidR="00B96A48" w14:paraId="6EE0DEBF" w14:textId="77777777" w:rsidTr="00B96A48">
        <w:tc>
          <w:tcPr>
            <w:tcW w:w="10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7EA2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b/>
                <w:bCs/>
                <w:sz w:val="28"/>
                <w:szCs w:val="28"/>
                <w:rtl/>
              </w:rPr>
              <w:t>نتیجه گیری پایانی :</w:t>
            </w:r>
          </w:p>
        </w:tc>
      </w:tr>
      <w:tr w:rsidR="00B96A48" w14:paraId="2AC8AF17" w14:textId="77777777" w:rsidTr="00B96A48"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CE33AE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>تایید و تصویب طرح دوره جهت ارائه به فراگیران و مرکز مطالعات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A1826F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بله / خیر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15CF90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  <w:tr w:rsidR="00B96A48" w14:paraId="7835EB0A" w14:textId="77777777" w:rsidTr="00B96A48"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1CEC8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sz w:val="28"/>
                <w:szCs w:val="28"/>
                <w:rtl/>
              </w:rPr>
              <w:t>ارجاع به مدرس/مسئول درس جهت بازنگری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96CF29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B Nazanin" w:cs="2  Nazanin" w:hint="cs"/>
                <w:color w:val="000000" w:themeColor="text1"/>
                <w:sz w:val="28"/>
                <w:szCs w:val="28"/>
                <w:rtl/>
              </w:rPr>
              <w:t>بله / خیر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961F26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  <w:tr w:rsidR="00B96A48" w14:paraId="44067C3E" w14:textId="77777777" w:rsidTr="00B96A48">
        <w:tc>
          <w:tcPr>
            <w:tcW w:w="10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0C0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Titr,Bold" w:cs="2 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محل امضاء اعضای کمیته ارتقاء آموزش دفتر توسعه</w:t>
            </w:r>
            <w:r>
              <w:rPr>
                <w:rFonts w:ascii="B Titr,Bold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5349D54" w14:textId="19923AFD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/>
                <w:sz w:val="28"/>
                <w:szCs w:val="28"/>
                <w:rtl/>
              </w:rPr>
            </w:pPr>
          </w:p>
          <w:p w14:paraId="6FD97232" w14:textId="77777777" w:rsidR="00B96A48" w:rsidRDefault="00B96A48" w:rsidP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  <w:p w14:paraId="4E84498D" w14:textId="77777777" w:rsidR="00B96A48" w:rsidRDefault="00B96A48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="B Nazanin" w:cs="2  Nazanin" w:hint="cs"/>
                <w:sz w:val="28"/>
                <w:szCs w:val="28"/>
                <w:rtl/>
              </w:rPr>
            </w:pPr>
          </w:p>
        </w:tc>
      </w:tr>
    </w:tbl>
    <w:p w14:paraId="47D91E14" w14:textId="77777777" w:rsidR="00B96A48" w:rsidRDefault="00B96A48" w:rsidP="00B96A4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2  Nazanin" w:hint="cs"/>
          <w:sz w:val="28"/>
          <w:szCs w:val="28"/>
          <w:rtl/>
        </w:rPr>
      </w:pPr>
    </w:p>
    <w:p w14:paraId="6F63D103" w14:textId="77777777" w:rsidR="00B96A48" w:rsidRDefault="00B96A48" w:rsidP="00B96A4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2  Nazanin" w:hint="cs"/>
          <w:sz w:val="28"/>
          <w:szCs w:val="28"/>
        </w:rPr>
      </w:pPr>
    </w:p>
    <w:p w14:paraId="1A613850" w14:textId="77777777" w:rsidR="00D20C12" w:rsidRDefault="00D20C12"/>
    <w:sectPr w:rsidR="00D20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8737" w14:textId="77777777" w:rsidR="00FF642C" w:rsidRDefault="00FF642C" w:rsidP="00B96A48">
      <w:pPr>
        <w:spacing w:after="0" w:line="240" w:lineRule="auto"/>
      </w:pPr>
      <w:r>
        <w:separator/>
      </w:r>
    </w:p>
  </w:endnote>
  <w:endnote w:type="continuationSeparator" w:id="0">
    <w:p w14:paraId="6E65EABE" w14:textId="77777777" w:rsidR="00FF642C" w:rsidRDefault="00FF642C" w:rsidP="00B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422E" w14:textId="77777777" w:rsidR="00FF642C" w:rsidRDefault="00FF642C" w:rsidP="00B96A48">
      <w:pPr>
        <w:spacing w:after="0" w:line="240" w:lineRule="auto"/>
      </w:pPr>
      <w:r>
        <w:separator/>
      </w:r>
    </w:p>
  </w:footnote>
  <w:footnote w:type="continuationSeparator" w:id="0">
    <w:p w14:paraId="048403DC" w14:textId="77777777" w:rsidR="00FF642C" w:rsidRDefault="00FF642C" w:rsidP="00B9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10"/>
    <w:rsid w:val="00B96510"/>
    <w:rsid w:val="00B96A48"/>
    <w:rsid w:val="00D20C12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62F485"/>
  <w15:chartTrackingRefBased/>
  <w15:docId w15:val="{EFE567EF-4194-44F4-A16C-4DA25958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4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A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48"/>
  </w:style>
  <w:style w:type="paragraph" w:styleId="Footer">
    <w:name w:val="footer"/>
    <w:basedOn w:val="Normal"/>
    <w:link w:val="FooterChar"/>
    <w:uiPriority w:val="99"/>
    <w:unhideWhenUsed/>
    <w:rsid w:val="00B9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nmf-free</dc:creator>
  <cp:keywords/>
  <dc:description/>
  <cp:lastModifiedBy>nmf-free</cp:lastModifiedBy>
  <cp:revision>2</cp:revision>
  <dcterms:created xsi:type="dcterms:W3CDTF">2024-07-23T07:19:00Z</dcterms:created>
  <dcterms:modified xsi:type="dcterms:W3CDTF">2024-07-23T07:20:00Z</dcterms:modified>
</cp:coreProperties>
</file>